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70AC" w14:textId="77777777" w:rsidR="008E3D04" w:rsidRDefault="00010AEC">
      <w:pPr>
        <w:tabs>
          <w:tab w:val="center" w:pos="6507"/>
        </w:tabs>
        <w:spacing w:after="0"/>
      </w:pPr>
      <w:bookmarkStart w:id="0" w:name="_Hlk160516083"/>
      <w:bookmarkStart w:id="1" w:name="_Hlk160516071"/>
      <w:bookmarkStart w:id="2" w:name="_GoBack"/>
      <w:bookmarkEnd w:id="2"/>
      <w:r>
        <w:rPr>
          <w:rFonts w:ascii="Times New Roman" w:eastAsia="Times New Roman" w:hAnsi="Times New Roman" w:cs="Times New Roman"/>
          <w:sz w:val="21"/>
        </w:rPr>
        <w:t xml:space="preserve">Pracovná zdravotná služba </w:t>
      </w:r>
      <w:r>
        <w:rPr>
          <w:rFonts w:ascii="Times New Roman" w:eastAsia="Times New Roman" w:hAnsi="Times New Roman" w:cs="Times New Roman"/>
          <w:sz w:val="21"/>
        </w:rPr>
        <w:tab/>
        <w:t xml:space="preserve">Evidenčné číslo posudku: </w:t>
      </w:r>
    </w:p>
    <w:p w14:paraId="3EBC6C7F" w14:textId="77777777" w:rsidR="008E3D04" w:rsidRDefault="00010AEC">
      <w:pPr>
        <w:spacing w:after="0"/>
        <w:ind w:left="36" w:hanging="10"/>
      </w:pPr>
      <w:r>
        <w:rPr>
          <w:rFonts w:ascii="Times New Roman" w:eastAsia="Times New Roman" w:hAnsi="Times New Roman" w:cs="Times New Roman"/>
          <w:sz w:val="21"/>
        </w:rPr>
        <w:t xml:space="preserve">Názov: </w:t>
      </w:r>
    </w:p>
    <w:p w14:paraId="780521B6" w14:textId="77777777" w:rsidR="00343DE5" w:rsidRDefault="00010AEC">
      <w:pPr>
        <w:spacing w:after="0"/>
        <w:ind w:left="36" w:right="8632" w:hanging="1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Sídlo: </w:t>
      </w:r>
    </w:p>
    <w:p w14:paraId="5D9B2145" w14:textId="3C147624" w:rsidR="008E3D04" w:rsidRDefault="00010AEC">
      <w:pPr>
        <w:spacing w:after="0"/>
        <w:ind w:left="36" w:right="8632" w:hanging="10"/>
      </w:pPr>
      <w:r>
        <w:rPr>
          <w:rFonts w:ascii="Times New Roman" w:eastAsia="Times New Roman" w:hAnsi="Times New Roman" w:cs="Times New Roman"/>
          <w:sz w:val="21"/>
        </w:rPr>
        <w:t>IČO: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21398A" w14:textId="77777777" w:rsidR="00343DE5" w:rsidRDefault="00010AEC">
      <w:pPr>
        <w:pStyle w:val="Nadpis1"/>
        <w:spacing w:after="172"/>
        <w:jc w:val="center"/>
      </w:pPr>
      <w:r>
        <w:t xml:space="preserve">POSUDOK </w:t>
      </w:r>
    </w:p>
    <w:p w14:paraId="23584BCE" w14:textId="77EB2CC3" w:rsidR="008E3D04" w:rsidRDefault="00010AEC">
      <w:pPr>
        <w:pStyle w:val="Nadpis1"/>
        <w:spacing w:after="172"/>
        <w:jc w:val="center"/>
      </w:pPr>
      <w:r>
        <w:t xml:space="preserve">o zdravotnej spôsobilosti na výkon konkrétnej činnosti </w:t>
      </w:r>
    </w:p>
    <w:p w14:paraId="4AC902D2" w14:textId="77777777" w:rsidR="00343DE5" w:rsidRDefault="00010AEC">
      <w:pPr>
        <w:spacing w:after="22" w:line="285" w:lineRule="auto"/>
        <w:ind w:left="41" w:right="646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Údaje o zamestnávateľovi: </w:t>
      </w:r>
    </w:p>
    <w:p w14:paraId="1D0D3286" w14:textId="77777777" w:rsidR="00343DE5" w:rsidRDefault="00010AEC" w:rsidP="00343DE5">
      <w:pPr>
        <w:pStyle w:val="Odsekzoznamu"/>
        <w:numPr>
          <w:ilvl w:val="0"/>
          <w:numId w:val="4"/>
        </w:numPr>
        <w:spacing w:after="250" w:line="250" w:lineRule="auto"/>
        <w:ind w:left="426" w:right="5907"/>
        <w:rPr>
          <w:rFonts w:ascii="Times New Roman" w:eastAsia="Times New Roman" w:hAnsi="Times New Roman" w:cs="Times New Roman"/>
        </w:rPr>
      </w:pPr>
      <w:r w:rsidRPr="00343DE5">
        <w:rPr>
          <w:rFonts w:ascii="Times New Roman" w:eastAsia="Times New Roman" w:hAnsi="Times New Roman" w:cs="Times New Roman"/>
        </w:rPr>
        <w:t xml:space="preserve">ak ide o právnickú osobu </w:t>
      </w:r>
      <w:r>
        <w:rPr>
          <w:vertAlign w:val="superscript"/>
        </w:rPr>
        <w:footnoteReference w:id="1"/>
      </w:r>
      <w:r w:rsidRPr="00343DE5">
        <w:rPr>
          <w:rFonts w:ascii="Times New Roman" w:eastAsia="Times New Roman" w:hAnsi="Times New Roman" w:cs="Times New Roman"/>
        </w:rPr>
        <w:t>)</w:t>
      </w:r>
    </w:p>
    <w:p w14:paraId="0D60DB5B" w14:textId="4315DBBF" w:rsidR="008E3D04" w:rsidRPr="00343DE5" w:rsidRDefault="00010AEC" w:rsidP="00343DE5">
      <w:pPr>
        <w:pStyle w:val="Odsekzoznamu"/>
        <w:spacing w:after="250" w:line="250" w:lineRule="auto"/>
        <w:ind w:left="426" w:right="5907"/>
        <w:rPr>
          <w:rFonts w:ascii="Times New Roman" w:eastAsia="Times New Roman" w:hAnsi="Times New Roman" w:cs="Times New Roman"/>
        </w:rPr>
      </w:pPr>
      <w:r w:rsidRPr="00343DE5">
        <w:rPr>
          <w:rFonts w:ascii="Times New Roman" w:eastAsia="Times New Roman" w:hAnsi="Times New Roman" w:cs="Times New Roman"/>
        </w:rPr>
        <w:t xml:space="preserve">Obchodné meno a právna forma: Sídlo: </w:t>
      </w:r>
    </w:p>
    <w:p w14:paraId="59CC5965" w14:textId="77777777" w:rsidR="00343DE5" w:rsidRDefault="00010AEC" w:rsidP="00343DE5">
      <w:pPr>
        <w:pStyle w:val="Odsekzoznamu"/>
        <w:numPr>
          <w:ilvl w:val="0"/>
          <w:numId w:val="4"/>
        </w:numPr>
        <w:spacing w:after="250" w:line="250" w:lineRule="auto"/>
        <w:ind w:left="426" w:right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 ide o fyzickú osobu</w:t>
      </w:r>
      <w:r>
        <w:rPr>
          <w:rFonts w:ascii="Times New Roman" w:eastAsia="Times New Roman" w:hAnsi="Times New Roman" w:cs="Times New Roman"/>
        </w:rPr>
        <w:t xml:space="preserve"> - podnikateľa</w:t>
      </w: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) </w:t>
      </w:r>
    </w:p>
    <w:p w14:paraId="119D287F" w14:textId="77777777" w:rsidR="00343DE5" w:rsidRDefault="00010AEC" w:rsidP="00343DE5">
      <w:pPr>
        <w:pStyle w:val="Odsekzoznamu"/>
        <w:spacing w:after="250" w:line="250" w:lineRule="auto"/>
        <w:ind w:left="426" w:right="-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Meno a priezvisko: </w:t>
      </w:r>
    </w:p>
    <w:p w14:paraId="57CBEA67" w14:textId="203E5059" w:rsidR="008E3D04" w:rsidRDefault="00010AEC" w:rsidP="00343DE5">
      <w:pPr>
        <w:pStyle w:val="Odsekzoznamu"/>
        <w:spacing w:after="250" w:line="250" w:lineRule="auto"/>
        <w:ind w:left="426" w:right="-416"/>
      </w:pPr>
      <w:r>
        <w:rPr>
          <w:rFonts w:ascii="Times New Roman" w:eastAsia="Times New Roman" w:hAnsi="Times New Roman" w:cs="Times New Roman"/>
        </w:rPr>
        <w:t xml:space="preserve">Bydlisko: </w:t>
      </w:r>
    </w:p>
    <w:p w14:paraId="44EC6209" w14:textId="77777777" w:rsidR="008E3D04" w:rsidRDefault="00010AEC">
      <w:pPr>
        <w:spacing w:after="14"/>
        <w:ind w:left="3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Údaje o zamestnancovi: </w:t>
      </w:r>
    </w:p>
    <w:p w14:paraId="3B79CD55" w14:textId="77777777" w:rsidR="008E3D04" w:rsidRDefault="00010AEC">
      <w:pPr>
        <w:tabs>
          <w:tab w:val="center" w:pos="3819"/>
        </w:tabs>
        <w:spacing w:after="47" w:line="250" w:lineRule="auto"/>
      </w:pPr>
      <w:r>
        <w:rPr>
          <w:rFonts w:ascii="Times New Roman" w:eastAsia="Times New Roman" w:hAnsi="Times New Roman" w:cs="Times New Roman"/>
        </w:rPr>
        <w:t xml:space="preserve">Meno a priezvisko: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AC71C75" w14:textId="28D523D4" w:rsidR="008E3D04" w:rsidRDefault="00315F02">
      <w:pPr>
        <w:spacing w:after="47" w:line="250" w:lineRule="auto"/>
        <w:ind w:left="36" w:right="5907" w:hanging="10"/>
      </w:pPr>
      <w:r>
        <w:rPr>
          <w:rFonts w:ascii="Times New Roman" w:eastAsia="Times New Roman" w:hAnsi="Times New Roman" w:cs="Times New Roman"/>
        </w:rPr>
        <w:t xml:space="preserve">Dátum narodenia: </w:t>
      </w:r>
    </w:p>
    <w:p w14:paraId="539B8188" w14:textId="77777777" w:rsidR="008E3D04" w:rsidRDefault="00010AEC">
      <w:pPr>
        <w:spacing w:after="47" w:line="250" w:lineRule="auto"/>
        <w:ind w:left="36" w:right="5907" w:hanging="10"/>
      </w:pPr>
      <w:r>
        <w:rPr>
          <w:rFonts w:ascii="Times New Roman" w:eastAsia="Times New Roman" w:hAnsi="Times New Roman" w:cs="Times New Roman"/>
        </w:rPr>
        <w:t xml:space="preserve">Bydlisko: </w:t>
      </w:r>
    </w:p>
    <w:p w14:paraId="0FC50DC2" w14:textId="77777777" w:rsidR="008E3D04" w:rsidRDefault="00010AEC">
      <w:pPr>
        <w:spacing w:after="9" w:line="250" w:lineRule="auto"/>
        <w:ind w:left="36" w:right="5907" w:hanging="10"/>
      </w:pPr>
      <w:r>
        <w:rPr>
          <w:rFonts w:ascii="Times New Roman" w:eastAsia="Times New Roman" w:hAnsi="Times New Roman" w:cs="Times New Roman"/>
        </w:rPr>
        <w:t xml:space="preserve">Pracovné zaradenie – konkrétna činnosť: </w:t>
      </w:r>
    </w:p>
    <w:p w14:paraId="15AD8CAB" w14:textId="77777777" w:rsidR="008E3D04" w:rsidRDefault="00010AEC">
      <w:pPr>
        <w:spacing w:after="279" w:line="250" w:lineRule="auto"/>
        <w:ind w:left="36" w:right="5907" w:hanging="10"/>
      </w:pPr>
      <w:r>
        <w:rPr>
          <w:rFonts w:ascii="Times New Roman" w:eastAsia="Times New Roman" w:hAnsi="Times New Roman" w:cs="Times New Roman"/>
        </w:rPr>
        <w:t xml:space="preserve">Faktor/y pracovného prostredia: Kategória práce 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 xml:space="preserve">): </w:t>
      </w:r>
    </w:p>
    <w:p w14:paraId="3DFA30A5" w14:textId="77777777" w:rsidR="008E3D04" w:rsidRDefault="00010AEC">
      <w:pPr>
        <w:spacing w:after="105"/>
        <w:ind w:left="3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Záver posudku: </w:t>
      </w:r>
    </w:p>
    <w:p w14:paraId="42291072" w14:textId="77777777" w:rsidR="008E3D04" w:rsidRDefault="00010AEC">
      <w:pPr>
        <w:tabs>
          <w:tab w:val="center" w:pos="2380"/>
        </w:tabs>
        <w:spacing w:after="142"/>
        <w:ind w:left="-15"/>
      </w:pPr>
      <w:r>
        <w:rPr>
          <w:sz w:val="21"/>
        </w:rPr>
        <w:t>−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Times New Roman" w:eastAsia="Times New Roman" w:hAnsi="Times New Roman" w:cs="Times New Roman"/>
          <w:b/>
        </w:rPr>
        <w:t xml:space="preserve">Spôsobilý na výkon konkrétnej činnosti 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  <w:b/>
        </w:rPr>
        <w:t xml:space="preserve">) </w:t>
      </w:r>
    </w:p>
    <w:p w14:paraId="3C68AB79" w14:textId="77777777" w:rsidR="008E3D04" w:rsidRDefault="00010AEC">
      <w:pPr>
        <w:tabs>
          <w:tab w:val="center" w:pos="3114"/>
        </w:tabs>
        <w:spacing w:after="0"/>
        <w:ind w:left="-15"/>
      </w:pPr>
      <w:r>
        <w:rPr>
          <w:sz w:val="21"/>
        </w:rPr>
        <w:t>−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</w:r>
      <w:r>
        <w:rPr>
          <w:rFonts w:ascii="Times New Roman" w:eastAsia="Times New Roman" w:hAnsi="Times New Roman" w:cs="Times New Roman"/>
          <w:b/>
        </w:rPr>
        <w:t xml:space="preserve">Spôsobilý na výkon konkrétnej činnosti 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  <w:b/>
        </w:rPr>
        <w:t xml:space="preserve">) s obmedzením: </w:t>
      </w:r>
    </w:p>
    <w:p w14:paraId="1687146E" w14:textId="77777777" w:rsidR="008E3D04" w:rsidRDefault="00010AEC">
      <w:pPr>
        <w:spacing w:after="0"/>
        <w:ind w:left="42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72780C6" w14:textId="77777777" w:rsidR="008E3D04" w:rsidRDefault="00010AEC">
      <w:pPr>
        <w:spacing w:after="0"/>
        <w:ind w:right="197"/>
        <w:jc w:val="center"/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..... </w:t>
      </w:r>
    </w:p>
    <w:p w14:paraId="21840A57" w14:textId="77777777" w:rsidR="008E3D04" w:rsidRDefault="00010AEC">
      <w:pPr>
        <w:spacing w:after="135" w:line="250" w:lineRule="auto"/>
        <w:ind w:left="435" w:hanging="10"/>
      </w:pPr>
      <w:r>
        <w:rPr>
          <w:rFonts w:ascii="Times New Roman" w:eastAsia="Times New Roman" w:hAnsi="Times New Roman" w:cs="Times New Roman"/>
        </w:rPr>
        <w:t>(ak je potrebné, uviesť napr. časové obmedzenie)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8D8059" w14:textId="531A2015" w:rsidR="008E3D04" w:rsidRDefault="00010AEC">
      <w:pPr>
        <w:tabs>
          <w:tab w:val="center" w:pos="2490"/>
        </w:tabs>
        <w:spacing w:after="116"/>
        <w:ind w:left="-15"/>
      </w:pPr>
      <w:r>
        <w:rPr>
          <w:sz w:val="21"/>
        </w:rPr>
        <w:t>−</w:t>
      </w:r>
      <w:r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1"/>
        </w:rPr>
        <w:tab/>
      </w:r>
      <w:r w:rsidR="00343DE5"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</w:rPr>
        <w:t xml:space="preserve">espôsobilý na výkon konkrétnej činnosti </w:t>
      </w:r>
      <w:r>
        <w:rPr>
          <w:rFonts w:ascii="Times New Roman" w:eastAsia="Times New Roman" w:hAnsi="Times New Roman" w:cs="Times New Roman"/>
          <w:b/>
          <w:vertAlign w:val="superscript"/>
        </w:rPr>
        <w:t>*</w:t>
      </w:r>
      <w:r>
        <w:rPr>
          <w:rFonts w:ascii="Times New Roman" w:eastAsia="Times New Roman" w:hAnsi="Times New Roman" w:cs="Times New Roman"/>
          <w:b/>
        </w:rPr>
        <w:t xml:space="preserve">) </w:t>
      </w:r>
    </w:p>
    <w:bookmarkEnd w:id="0"/>
    <w:p w14:paraId="0C81C0E2" w14:textId="77777777" w:rsidR="008E3D04" w:rsidRDefault="00010AEC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D15CD0" w14:textId="77777777" w:rsidR="008E3D04" w:rsidRDefault="00010AEC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E2990A" w14:textId="77777777" w:rsidR="008E3D04" w:rsidRDefault="00010AEC">
      <w:pPr>
        <w:spacing w:after="9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A15E9AE" w14:textId="77777777" w:rsidR="008E3D04" w:rsidRDefault="00010AEC">
      <w:pPr>
        <w:spacing w:after="69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B271E9" w14:textId="77777777" w:rsidR="008E3D04" w:rsidRDefault="00010AEC">
      <w:pPr>
        <w:tabs>
          <w:tab w:val="center" w:pos="7397"/>
        </w:tabs>
        <w:spacing w:after="0"/>
      </w:pPr>
      <w:r>
        <w:rPr>
          <w:rFonts w:ascii="Times New Roman" w:eastAsia="Times New Roman" w:hAnsi="Times New Roman" w:cs="Times New Roman"/>
          <w:b/>
          <w:sz w:val="21"/>
        </w:rPr>
        <w:t>Dátum: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29C8A5E1" w14:textId="77777777" w:rsidR="008E3D04" w:rsidRDefault="00010AEC">
      <w:pPr>
        <w:spacing w:after="2"/>
        <w:ind w:left="4889" w:right="-245"/>
      </w:pPr>
      <w:r>
        <w:rPr>
          <w:noProof/>
        </w:rPr>
        <mc:AlternateContent>
          <mc:Choice Requires="wpg">
            <w:drawing>
              <wp:inline distT="0" distB="0" distL="0" distR="0" wp14:anchorId="65A5E61C" wp14:editId="2879B583">
                <wp:extent cx="3177540" cy="6096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7540" cy="6096"/>
                          <a:chOff x="0" y="0"/>
                          <a:chExt cx="3177540" cy="6096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7620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463" style="width:250.2pt;height:0.47998pt;mso-position-horizontal-relative:char;mso-position-vertical-relative:line" coordsize="31775,60">
                <v:shape id="Picture 75" style="position:absolute;width:487;height:60;left:0;top:0;" filled="f">
                  <v:imagedata r:id="rId9"/>
                </v:shape>
                <v:shape id="Picture 77" style="position:absolute;width:487;height:60;left:487;top:0;" filled="f">
                  <v:imagedata r:id="rId9"/>
                </v:shape>
                <v:shape id="Picture 79" style="position:absolute;width:487;height:60;left:975;top:0;" filled="f">
                  <v:imagedata r:id="rId9"/>
                </v:shape>
                <v:shape id="Picture 81" style="position:absolute;width:487;height:60;left:1463;top:0;" filled="f">
                  <v:imagedata r:id="rId9"/>
                </v:shape>
                <v:shape id="Picture 83" style="position:absolute;width:487;height:60;left:1950;top:0;" filled="f">
                  <v:imagedata r:id="rId9"/>
                </v:shape>
                <v:shape id="Picture 85" style="position:absolute;width:487;height:60;left:2438;top:0;" filled="f">
                  <v:imagedata r:id="rId9"/>
                </v:shape>
                <v:shape id="Picture 87" style="position:absolute;width:487;height:60;left:2926;top:0;" filled="f">
                  <v:imagedata r:id="rId9"/>
                </v:shape>
                <v:shape id="Picture 89" style="position:absolute;width:487;height:60;left:3413;top:0;" filled="f">
                  <v:imagedata r:id="rId9"/>
                </v:shape>
                <v:shape id="Picture 91" style="position:absolute;width:487;height:60;left:3901;top:0;" filled="f">
                  <v:imagedata r:id="rId9"/>
                </v:shape>
                <v:shape id="Picture 93" style="position:absolute;width:487;height:60;left:4389;top:0;" filled="f">
                  <v:imagedata r:id="rId9"/>
                </v:shape>
                <v:shape id="Picture 95" style="position:absolute;width:487;height:60;left:4876;top:0;" filled="f">
                  <v:imagedata r:id="rId9"/>
                </v:shape>
                <v:shape id="Picture 97" style="position:absolute;width:487;height:60;left:5364;top:0;" filled="f">
                  <v:imagedata r:id="rId9"/>
                </v:shape>
                <v:shape id="Picture 99" style="position:absolute;width:487;height:60;left:5852;top:0;" filled="f">
                  <v:imagedata r:id="rId9"/>
                </v:shape>
                <v:shape id="Picture 101" style="position:absolute;width:487;height:60;left:6339;top:0;" filled="f">
                  <v:imagedata r:id="rId9"/>
                </v:shape>
                <v:shape id="Picture 103" style="position:absolute;width:487;height:60;left:6827;top:0;" filled="f">
                  <v:imagedata r:id="rId9"/>
                </v:shape>
                <v:shape id="Picture 105" style="position:absolute;width:487;height:60;left:7315;top:0;" filled="f">
                  <v:imagedata r:id="rId9"/>
                </v:shape>
                <v:shape id="Picture 107" style="position:absolute;width:487;height:60;left:7802;top:0;" filled="f">
                  <v:imagedata r:id="rId9"/>
                </v:shape>
                <v:shape id="Picture 109" style="position:absolute;width:487;height:60;left:8290;top:0;" filled="f">
                  <v:imagedata r:id="rId9"/>
                </v:shape>
                <v:shape id="Picture 111" style="position:absolute;width:487;height:60;left:8778;top:0;" filled="f">
                  <v:imagedata r:id="rId9"/>
                </v:shape>
                <v:shape id="Picture 113" style="position:absolute;width:487;height:60;left:9265;top:0;" filled="f">
                  <v:imagedata r:id="rId9"/>
                </v:shape>
                <v:shape id="Picture 115" style="position:absolute;width:487;height:60;left:9753;top:0;" filled="f">
                  <v:imagedata r:id="rId9"/>
                </v:shape>
                <v:shape id="Picture 117" style="position:absolute;width:487;height:60;left:10241;top:0;" filled="f">
                  <v:imagedata r:id="rId9"/>
                </v:shape>
                <v:shape id="Picture 119" style="position:absolute;width:487;height:60;left:10728;top:0;" filled="f">
                  <v:imagedata r:id="rId9"/>
                </v:shape>
                <v:shape id="Picture 121" style="position:absolute;width:487;height:60;left:11216;top:0;" filled="f">
                  <v:imagedata r:id="rId9"/>
                </v:shape>
                <v:shape id="Picture 123" style="position:absolute;width:487;height:60;left:11704;top:0;" filled="f">
                  <v:imagedata r:id="rId9"/>
                </v:shape>
                <v:shape id="Picture 125" style="position:absolute;width:487;height:60;left:12192;top:0;" filled="f">
                  <v:imagedata r:id="rId9"/>
                </v:shape>
                <v:shape id="Picture 127" style="position:absolute;width:487;height:60;left:12679;top:0;" filled="f">
                  <v:imagedata r:id="rId9"/>
                </v:shape>
                <v:shape id="Picture 129" style="position:absolute;width:487;height:60;left:13167;top:0;" filled="f">
                  <v:imagedata r:id="rId9"/>
                </v:shape>
                <v:shape id="Picture 131" style="position:absolute;width:487;height:60;left:13655;top:0;" filled="f">
                  <v:imagedata r:id="rId9"/>
                </v:shape>
                <v:shape id="Picture 133" style="position:absolute;width:487;height:60;left:14142;top:0;" filled="f">
                  <v:imagedata r:id="rId9"/>
                </v:shape>
                <v:shape id="Picture 135" style="position:absolute;width:487;height:60;left:14630;top:0;" filled="f">
                  <v:imagedata r:id="rId9"/>
                </v:shape>
                <v:shape id="Picture 137" style="position:absolute;width:487;height:60;left:15118;top:0;" filled="f">
                  <v:imagedata r:id="rId9"/>
                </v:shape>
                <v:shape id="Picture 139" style="position:absolute;width:487;height:60;left:15605;top:0;" filled="f">
                  <v:imagedata r:id="rId9"/>
                </v:shape>
                <v:shape id="Picture 141" style="position:absolute;width:487;height:60;left:16093;top:0;" filled="f">
                  <v:imagedata r:id="rId9"/>
                </v:shape>
                <v:shape id="Picture 143" style="position:absolute;width:487;height:60;left:16581;top:0;" filled="f">
                  <v:imagedata r:id="rId9"/>
                </v:shape>
                <v:shape id="Picture 145" style="position:absolute;width:487;height:60;left:17068;top:0;" filled="f">
                  <v:imagedata r:id="rId9"/>
                </v:shape>
                <v:shape id="Picture 147" style="position:absolute;width:487;height:60;left:17556;top:0;" filled="f">
                  <v:imagedata r:id="rId9"/>
                </v:shape>
                <v:shape id="Picture 149" style="position:absolute;width:487;height:60;left:18044;top:0;" filled="f">
                  <v:imagedata r:id="rId9"/>
                </v:shape>
                <v:shape id="Picture 151" style="position:absolute;width:487;height:60;left:18531;top:0;" filled="f">
                  <v:imagedata r:id="rId9"/>
                </v:shape>
                <v:shape id="Picture 153" style="position:absolute;width:487;height:60;left:19019;top:0;" filled="f">
                  <v:imagedata r:id="rId9"/>
                </v:shape>
                <v:shape id="Picture 155" style="position:absolute;width:487;height:60;left:19507;top:0;" filled="f">
                  <v:imagedata r:id="rId9"/>
                </v:shape>
                <v:shape id="Picture 157" style="position:absolute;width:487;height:60;left:19994;top:0;" filled="f">
                  <v:imagedata r:id="rId9"/>
                </v:shape>
                <v:shape id="Picture 159" style="position:absolute;width:487;height:60;left:20482;top:0;" filled="f">
                  <v:imagedata r:id="rId9"/>
                </v:shape>
                <v:shape id="Picture 161" style="position:absolute;width:487;height:60;left:20970;top:0;" filled="f">
                  <v:imagedata r:id="rId9"/>
                </v:shape>
                <v:shape id="Picture 163" style="position:absolute;width:487;height:60;left:21457;top:0;" filled="f">
                  <v:imagedata r:id="rId9"/>
                </v:shape>
                <v:shape id="Picture 165" style="position:absolute;width:487;height:60;left:21945;top:0;" filled="f">
                  <v:imagedata r:id="rId9"/>
                </v:shape>
                <v:shape id="Picture 167" style="position:absolute;width:487;height:60;left:22433;top:0;" filled="f">
                  <v:imagedata r:id="rId9"/>
                </v:shape>
                <v:shape id="Picture 169" style="position:absolute;width:487;height:60;left:22920;top:0;" filled="f">
                  <v:imagedata r:id="rId9"/>
                </v:shape>
                <v:shape id="Picture 171" style="position:absolute;width:487;height:60;left:23408;top:0;" filled="f">
                  <v:imagedata r:id="rId9"/>
                </v:shape>
                <v:shape id="Picture 173" style="position:absolute;width:487;height:60;left:23896;top:0;" filled="f">
                  <v:imagedata r:id="rId9"/>
                </v:shape>
                <v:shape id="Picture 175" style="position:absolute;width:487;height:60;left:24384;top:0;" filled="f">
                  <v:imagedata r:id="rId9"/>
                </v:shape>
                <v:shape id="Picture 177" style="position:absolute;width:487;height:60;left:24871;top:0;" filled="f">
                  <v:imagedata r:id="rId9"/>
                </v:shape>
                <v:shape id="Picture 179" style="position:absolute;width:487;height:60;left:25359;top:0;" filled="f">
                  <v:imagedata r:id="rId9"/>
                </v:shape>
                <v:shape id="Picture 181" style="position:absolute;width:487;height:60;left:25847;top:0;" filled="f">
                  <v:imagedata r:id="rId9"/>
                </v:shape>
                <v:shape id="Picture 183" style="position:absolute;width:487;height:60;left:26334;top:0;" filled="f">
                  <v:imagedata r:id="rId9"/>
                </v:shape>
                <v:shape id="Picture 185" style="position:absolute;width:487;height:60;left:26822;top:0;" filled="f">
                  <v:imagedata r:id="rId9"/>
                </v:shape>
                <v:shape id="Picture 187" style="position:absolute;width:487;height:60;left:27310;top:0;" filled="f">
                  <v:imagedata r:id="rId9"/>
                </v:shape>
                <v:shape id="Picture 189" style="position:absolute;width:487;height:60;left:27797;top:0;" filled="f">
                  <v:imagedata r:id="rId9"/>
                </v:shape>
                <v:shape id="Picture 191" style="position:absolute;width:487;height:60;left:28285;top:0;" filled="f">
                  <v:imagedata r:id="rId9"/>
                </v:shape>
                <v:shape id="Picture 193" style="position:absolute;width:487;height:60;left:28773;top:0;" filled="f">
                  <v:imagedata r:id="rId9"/>
                </v:shape>
                <v:shape id="Picture 195" style="position:absolute;width:487;height:60;left:29260;top:0;" filled="f">
                  <v:imagedata r:id="rId9"/>
                </v:shape>
                <v:shape id="Picture 197" style="position:absolute;width:487;height:60;left:29748;top:0;" filled="f">
                  <v:imagedata r:id="rId9"/>
                </v:shape>
                <v:shape id="Picture 199" style="position:absolute;width:487;height:60;left:30236;top:0;" filled="f">
                  <v:imagedata r:id="rId9"/>
                </v:shape>
                <v:shape id="Picture 201" style="position:absolute;width:487;height:60;left:30723;top:0;" filled="f">
                  <v:imagedata r:id="rId9"/>
                </v:shape>
                <v:shape id="Picture 203" style="position:absolute;width:487;height:60;left:31211;top:0;" filled="f">
                  <v:imagedata r:id="rId9"/>
                </v:shape>
                <v:shape id="Picture 205" style="position:absolute;width:76;height:60;left:31699;top:0;" filled="f">
                  <v:imagedata r:id="rId10"/>
                </v:shape>
              </v:group>
            </w:pict>
          </mc:Fallback>
        </mc:AlternateContent>
      </w:r>
    </w:p>
    <w:p w14:paraId="11905EFD" w14:textId="77777777" w:rsidR="008E3D04" w:rsidRDefault="00010AEC">
      <w:pPr>
        <w:spacing w:after="25"/>
        <w:ind w:right="91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odtlačok pečiatky a podpis lekára </w:t>
      </w:r>
    </w:p>
    <w:p w14:paraId="0477DD04" w14:textId="622A8536" w:rsidR="008E3D04" w:rsidRDefault="006844DC" w:rsidP="00343DE5">
      <w:pPr>
        <w:tabs>
          <w:tab w:val="center" w:pos="7398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b/>
          <w:noProof/>
          <w:sz w:val="34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542FC" wp14:editId="45D37DDD">
                <wp:simplePos x="0" y="0"/>
                <wp:positionH relativeFrom="margin">
                  <wp:align>left</wp:align>
                </wp:positionH>
                <wp:positionV relativeFrom="paragraph">
                  <wp:posOffset>1128395</wp:posOffset>
                </wp:positionV>
                <wp:extent cx="6309360" cy="0"/>
                <wp:effectExtent l="0" t="0" r="0" b="0"/>
                <wp:wrapNone/>
                <wp:docPr id="559456395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6A9A19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8.85pt" to="496.8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vykonávajúceho lekársku preventívnu prehliadku  </w:t>
      </w:r>
      <w:bookmarkEnd w:id="1"/>
    </w:p>
    <w:sectPr w:rsidR="008E3D04" w:rsidSect="00FC7C94">
      <w:footnotePr>
        <w:numRestart w:val="eachPage"/>
      </w:footnotePr>
      <w:pgSz w:w="11906" w:h="16838"/>
      <w:pgMar w:top="854" w:right="1237" w:bottom="709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436AA" w14:textId="77777777" w:rsidR="00010AEC" w:rsidRDefault="00010AEC">
      <w:pPr>
        <w:spacing w:after="0" w:line="240" w:lineRule="auto"/>
      </w:pPr>
      <w:r>
        <w:separator/>
      </w:r>
    </w:p>
  </w:endnote>
  <w:endnote w:type="continuationSeparator" w:id="0">
    <w:p w14:paraId="7EF1E490" w14:textId="77777777" w:rsidR="00010AEC" w:rsidRDefault="0001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4084D" w14:textId="77777777" w:rsidR="00010AEC" w:rsidRDefault="00010AEC">
      <w:pPr>
        <w:tabs>
          <w:tab w:val="center" w:pos="1440"/>
        </w:tabs>
        <w:spacing w:after="18"/>
      </w:pPr>
      <w:r>
        <w:separator/>
      </w:r>
    </w:p>
  </w:footnote>
  <w:footnote w:type="continuationSeparator" w:id="0">
    <w:p w14:paraId="583C3C3C" w14:textId="77777777" w:rsidR="00010AEC" w:rsidRDefault="00010AEC">
      <w:pPr>
        <w:tabs>
          <w:tab w:val="center" w:pos="1440"/>
        </w:tabs>
        <w:spacing w:after="18"/>
      </w:pPr>
      <w:r>
        <w:continuationSeparator/>
      </w:r>
    </w:p>
  </w:footnote>
  <w:footnote w:id="1">
    <w:p w14:paraId="75B9DF4C" w14:textId="6ACE9A67" w:rsidR="008E3D04" w:rsidRDefault="00010AEC">
      <w:pPr>
        <w:pStyle w:val="footnotedescription"/>
        <w:tabs>
          <w:tab w:val="center" w:pos="1440"/>
        </w:tabs>
        <w:spacing w:after="18"/>
      </w:pPr>
      <w:r>
        <w:rPr>
          <w:rStyle w:val="footnotemark"/>
        </w:rPr>
        <w:footnoteRef/>
      </w:r>
      <w:r>
        <w:t xml:space="preserve"> )  </w:t>
      </w:r>
      <w:r>
        <w:tab/>
      </w:r>
      <w:proofErr w:type="spellStart"/>
      <w:r>
        <w:t>nehodiace</w:t>
      </w:r>
      <w:proofErr w:type="spellEnd"/>
      <w:r>
        <w:t xml:space="preserve"> sa prečiarknit</w:t>
      </w:r>
      <w:r w:rsidR="006844DC">
        <w:t>e</w:t>
      </w:r>
      <w:r>
        <w:t xml:space="preserve"> </w:t>
      </w:r>
    </w:p>
  </w:footnote>
  <w:footnote w:id="2">
    <w:p w14:paraId="76B85893" w14:textId="77777777" w:rsidR="008E3D04" w:rsidRDefault="00010AEC">
      <w:pPr>
        <w:pStyle w:val="footnotedescription"/>
        <w:spacing w:after="98" w:line="262" w:lineRule="auto"/>
        <w:ind w:left="427" w:hanging="427"/>
      </w:pPr>
      <w:r>
        <w:rPr>
          <w:rStyle w:val="footnotemark"/>
        </w:rPr>
        <w:footnoteRef/>
      </w:r>
      <w:r>
        <w:t xml:space="preserve"> </w:t>
      </w:r>
      <w:r>
        <w:t xml:space="preserve">)  </w:t>
      </w:r>
      <w:r>
        <w:tab/>
      </w:r>
      <w:r>
        <w:t xml:space="preserve">§ 31 ods. 1 až 5 zákona č. 355/2007 </w:t>
      </w:r>
      <w:proofErr w:type="spellStart"/>
      <w:r>
        <w:t>Z.z</w:t>
      </w:r>
      <w:proofErr w:type="spellEnd"/>
      <w:r>
        <w:t xml:space="preserve">. o ochrane, podpore a rozvoji verejného zdravia a o zmene a doplnení  niektorých zákonov v znení neskorších predpisov. </w:t>
      </w:r>
    </w:p>
    <w:p w14:paraId="1D751EE9" w14:textId="01FC659A" w:rsidR="008E3D04" w:rsidRPr="006844DC" w:rsidRDefault="00010AEC" w:rsidP="00EF5967">
      <w:pPr>
        <w:pStyle w:val="footnotedescription"/>
        <w:spacing w:after="0"/>
        <w:rPr>
          <w:sz w:val="16"/>
          <w:szCs w:val="16"/>
        </w:rPr>
      </w:pPr>
      <w:r w:rsidRPr="00EF5967">
        <w:rPr>
          <w:i/>
          <w:iCs/>
        </w:rPr>
        <w:t>Poznámka</w:t>
      </w:r>
      <w:r>
        <w:t xml:space="preserve">:  </w:t>
      </w:r>
      <w:r w:rsidRPr="006844DC">
        <w:rPr>
          <w:sz w:val="16"/>
          <w:szCs w:val="16"/>
        </w:rPr>
        <w:t xml:space="preserve">Vzor posudku je vypracovaný podľa Odborného usmernenia Ministerstva zdravotníctva SR </w:t>
      </w:r>
      <w:r w:rsidRPr="006844DC">
        <w:rPr>
          <w:sz w:val="16"/>
          <w:szCs w:val="16"/>
        </w:rPr>
        <w:t xml:space="preserve">o náplni lekárskych preventívnych prehliadok vo vzťahu k práci  zo dňa 20. 1. 2014, číslo S05281-OZS-2013, uverejnené vo Vestníku MZ SR  dňa 29. 1. 2014.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6CA4"/>
    <w:multiLevelType w:val="hybridMultilevel"/>
    <w:tmpl w:val="298E88FE"/>
    <w:lvl w:ilvl="0" w:tplc="DF36C0A8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9CF3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16A4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4C72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CC38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52F1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0821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A071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C6E5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870F07"/>
    <w:multiLevelType w:val="hybridMultilevel"/>
    <w:tmpl w:val="38080262"/>
    <w:lvl w:ilvl="0" w:tplc="A63A9B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42D9"/>
    <w:multiLevelType w:val="hybridMultilevel"/>
    <w:tmpl w:val="31E4463E"/>
    <w:lvl w:ilvl="0" w:tplc="521E97A6">
      <w:start w:val="1"/>
      <w:numFmt w:val="lowerLetter"/>
      <w:lvlText w:val="%1)"/>
      <w:lvlJc w:val="left"/>
      <w:pPr>
        <w:ind w:left="401" w:hanging="360"/>
      </w:pPr>
      <w:rPr>
        <w:rFonts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121" w:hanging="360"/>
      </w:pPr>
    </w:lvl>
    <w:lvl w:ilvl="2" w:tplc="041B001B" w:tentative="1">
      <w:start w:val="1"/>
      <w:numFmt w:val="lowerRoman"/>
      <w:lvlText w:val="%3."/>
      <w:lvlJc w:val="right"/>
      <w:pPr>
        <w:ind w:left="1841" w:hanging="180"/>
      </w:pPr>
    </w:lvl>
    <w:lvl w:ilvl="3" w:tplc="041B000F" w:tentative="1">
      <w:start w:val="1"/>
      <w:numFmt w:val="decimal"/>
      <w:lvlText w:val="%4."/>
      <w:lvlJc w:val="left"/>
      <w:pPr>
        <w:ind w:left="2561" w:hanging="360"/>
      </w:pPr>
    </w:lvl>
    <w:lvl w:ilvl="4" w:tplc="041B0019" w:tentative="1">
      <w:start w:val="1"/>
      <w:numFmt w:val="lowerLetter"/>
      <w:lvlText w:val="%5."/>
      <w:lvlJc w:val="left"/>
      <w:pPr>
        <w:ind w:left="3281" w:hanging="360"/>
      </w:pPr>
    </w:lvl>
    <w:lvl w:ilvl="5" w:tplc="041B001B" w:tentative="1">
      <w:start w:val="1"/>
      <w:numFmt w:val="lowerRoman"/>
      <w:lvlText w:val="%6."/>
      <w:lvlJc w:val="right"/>
      <w:pPr>
        <w:ind w:left="4001" w:hanging="180"/>
      </w:pPr>
    </w:lvl>
    <w:lvl w:ilvl="6" w:tplc="041B000F" w:tentative="1">
      <w:start w:val="1"/>
      <w:numFmt w:val="decimal"/>
      <w:lvlText w:val="%7."/>
      <w:lvlJc w:val="left"/>
      <w:pPr>
        <w:ind w:left="4721" w:hanging="360"/>
      </w:pPr>
    </w:lvl>
    <w:lvl w:ilvl="7" w:tplc="041B0019" w:tentative="1">
      <w:start w:val="1"/>
      <w:numFmt w:val="lowerLetter"/>
      <w:lvlText w:val="%8."/>
      <w:lvlJc w:val="left"/>
      <w:pPr>
        <w:ind w:left="5441" w:hanging="360"/>
      </w:pPr>
    </w:lvl>
    <w:lvl w:ilvl="8" w:tplc="041B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3B13774E"/>
    <w:multiLevelType w:val="hybridMultilevel"/>
    <w:tmpl w:val="91D2A310"/>
    <w:lvl w:ilvl="0" w:tplc="06B82A1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FA6B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940E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8203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C08A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87629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382E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36F7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2CA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932A7E"/>
    <w:multiLevelType w:val="hybridMultilevel"/>
    <w:tmpl w:val="BC00E4A4"/>
    <w:lvl w:ilvl="0" w:tplc="DD4E9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554E8"/>
    <w:multiLevelType w:val="hybridMultilevel"/>
    <w:tmpl w:val="4DE0064A"/>
    <w:lvl w:ilvl="0" w:tplc="40CA1A68">
      <w:start w:val="1"/>
      <w:numFmt w:val="decimal"/>
      <w:lvlText w:val="%1)"/>
      <w:lvlJc w:val="left"/>
      <w:pPr>
        <w:ind w:left="405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7AAE31F6"/>
    <w:multiLevelType w:val="hybridMultilevel"/>
    <w:tmpl w:val="7B18E632"/>
    <w:lvl w:ilvl="0" w:tplc="DD4E9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D39D0"/>
    <w:multiLevelType w:val="hybridMultilevel"/>
    <w:tmpl w:val="63424274"/>
    <w:lvl w:ilvl="0" w:tplc="041B0017">
      <w:start w:val="1"/>
      <w:numFmt w:val="lowerLetter"/>
      <w:lvlText w:val="%1)"/>
      <w:lvlJc w:val="left"/>
      <w:pPr>
        <w:ind w:left="746" w:hanging="360"/>
      </w:pPr>
    </w:lvl>
    <w:lvl w:ilvl="1" w:tplc="041B0019" w:tentative="1">
      <w:start w:val="1"/>
      <w:numFmt w:val="lowerLetter"/>
      <w:lvlText w:val="%2."/>
      <w:lvlJc w:val="left"/>
      <w:pPr>
        <w:ind w:left="1466" w:hanging="360"/>
      </w:pPr>
    </w:lvl>
    <w:lvl w:ilvl="2" w:tplc="041B001B" w:tentative="1">
      <w:start w:val="1"/>
      <w:numFmt w:val="lowerRoman"/>
      <w:lvlText w:val="%3."/>
      <w:lvlJc w:val="right"/>
      <w:pPr>
        <w:ind w:left="2186" w:hanging="180"/>
      </w:pPr>
    </w:lvl>
    <w:lvl w:ilvl="3" w:tplc="041B000F" w:tentative="1">
      <w:start w:val="1"/>
      <w:numFmt w:val="decimal"/>
      <w:lvlText w:val="%4."/>
      <w:lvlJc w:val="left"/>
      <w:pPr>
        <w:ind w:left="2906" w:hanging="360"/>
      </w:pPr>
    </w:lvl>
    <w:lvl w:ilvl="4" w:tplc="041B0019" w:tentative="1">
      <w:start w:val="1"/>
      <w:numFmt w:val="lowerLetter"/>
      <w:lvlText w:val="%5."/>
      <w:lvlJc w:val="left"/>
      <w:pPr>
        <w:ind w:left="3626" w:hanging="360"/>
      </w:pPr>
    </w:lvl>
    <w:lvl w:ilvl="5" w:tplc="041B001B" w:tentative="1">
      <w:start w:val="1"/>
      <w:numFmt w:val="lowerRoman"/>
      <w:lvlText w:val="%6."/>
      <w:lvlJc w:val="right"/>
      <w:pPr>
        <w:ind w:left="4346" w:hanging="180"/>
      </w:pPr>
    </w:lvl>
    <w:lvl w:ilvl="6" w:tplc="041B000F" w:tentative="1">
      <w:start w:val="1"/>
      <w:numFmt w:val="decimal"/>
      <w:lvlText w:val="%7."/>
      <w:lvlJc w:val="left"/>
      <w:pPr>
        <w:ind w:left="5066" w:hanging="360"/>
      </w:pPr>
    </w:lvl>
    <w:lvl w:ilvl="7" w:tplc="041B0019" w:tentative="1">
      <w:start w:val="1"/>
      <w:numFmt w:val="lowerLetter"/>
      <w:lvlText w:val="%8."/>
      <w:lvlJc w:val="left"/>
      <w:pPr>
        <w:ind w:left="5786" w:hanging="360"/>
      </w:pPr>
    </w:lvl>
    <w:lvl w:ilvl="8" w:tplc="041B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04"/>
    <w:rsid w:val="00010AEC"/>
    <w:rsid w:val="00315F02"/>
    <w:rsid w:val="00343DE5"/>
    <w:rsid w:val="005922D6"/>
    <w:rsid w:val="006844DC"/>
    <w:rsid w:val="008E3D04"/>
    <w:rsid w:val="00B77A2F"/>
    <w:rsid w:val="00D70090"/>
    <w:rsid w:val="00EF5967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62EB"/>
  <w15:docId w15:val="{225753C9-28F0-4761-B6E4-ED4BCA37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1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2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34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Posudok o ZS_zamestnanec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Posudok o ZS_zamestnanec</dc:title>
  <dc:subject/>
  <dc:creator>Ludo</dc:creator>
  <cp:keywords/>
  <cp:lastModifiedBy>Agenda</cp:lastModifiedBy>
  <cp:revision>2</cp:revision>
  <dcterms:created xsi:type="dcterms:W3CDTF">2024-03-12T04:30:00Z</dcterms:created>
  <dcterms:modified xsi:type="dcterms:W3CDTF">2024-03-12T04:30:00Z</dcterms:modified>
</cp:coreProperties>
</file>